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A9" w:rsidRDefault="009A20A9">
      <w:pPr>
        <w:jc w:val="both"/>
        <w:rPr>
          <w:color w:val="385623"/>
        </w:rPr>
      </w:pP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SPREMUTE eD ESTRATTI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Spremuta di arancia del nostro orto o di pompelmi</w:t>
      </w:r>
    </w:p>
    <w:p w:rsidR="009A20A9" w:rsidRDefault="009A20A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</w:rPr>
      </w:pP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Estratto di frutta o di verdura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Gazpacho del giorno</w:t>
      </w:r>
    </w:p>
    <w:p w:rsidR="009A20A9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60" w:after="195" w:line="240" w:lineRule="auto"/>
        <w:ind w:left="1140" w:right="1140"/>
        <w:rPr>
          <w:b/>
          <w:color w:val="385623"/>
          <w:sz w:val="20"/>
          <w:szCs w:val="20"/>
        </w:rPr>
      </w:pP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VIENNOISERIE E PASTICCERIA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Croissants, pains au chocolat, girelle, kraften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Torte, crostate e muffins del giorno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Cannoli di ricotta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Biscotti della tradizione contadina</w:t>
      </w:r>
    </w:p>
    <w:p w:rsidR="009A20A9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</w:rPr>
      </w:pP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Pani e Focacce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rPr>
          <w:i/>
          <w:color w:val="385623"/>
          <w:sz w:val="18"/>
          <w:szCs w:val="18"/>
        </w:rPr>
      </w:pPr>
      <w:r>
        <w:rPr>
          <w:i/>
          <w:color w:val="385623"/>
          <w:sz w:val="18"/>
          <w:szCs w:val="18"/>
        </w:rPr>
        <w:t xml:space="preserve">   Il pane scelto verrà servito con burro di fattoria, selezione di marmellate siciliane biologiche e miele di agrumi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Pane casereccio, pane di Tumminia, pane multicereali, baguette,…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Pane tostato bianco o integrale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Pizzette e focaccine al rosmarino</w:t>
      </w:r>
    </w:p>
    <w:p w:rsidR="009A20A9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</w:rPr>
      </w:pP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AFFETTATI E FORMAGGI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Selezione di prosciutti e salumi tipici italiani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Assortimento di formaggi siciliani freschi e stagionati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Salmone affumicato con panna acida alle erbe</w:t>
      </w:r>
    </w:p>
    <w:p w:rsidR="009A20A9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</w:rPr>
      </w:pP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VerDURe E SOTTOLI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Varietà di verdure sott’olio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Hummus di ceci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Insalata / Pomodoretti / Cetrioli / Rucola</w:t>
      </w:r>
    </w:p>
    <w:tbl>
      <w:tblPr>
        <w:tblStyle w:val="a"/>
        <w:tblW w:w="46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2"/>
      </w:tblGrid>
      <w:tr w:rsidR="009A20A9">
        <w:tc>
          <w:tcPr>
            <w:tcW w:w="4622" w:type="dxa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9A20A9">
            <w:pPr>
              <w:pStyle w:val="Heading1"/>
              <w:outlineLvl w:val="0"/>
              <w:rPr>
                <w:color w:val="385623"/>
                <w:sz w:val="20"/>
                <w:szCs w:val="20"/>
              </w:rPr>
            </w:pPr>
          </w:p>
          <w:p w:rsidR="009A20A9" w:rsidRDefault="00DD48C7">
            <w:pPr>
              <w:pStyle w:val="Heading1"/>
              <w:outlineLvl w:val="0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385623"/>
                <w:sz w:val="20"/>
                <w:szCs w:val="20"/>
              </w:rPr>
              <w:t xml:space="preserve">UOVA </w:t>
            </w:r>
          </w:p>
          <w:p w:rsidR="009A20A9" w:rsidRDefault="00DD48C7">
            <w:pPr>
              <w:pStyle w:val="Heading1"/>
              <w:outlineLvl w:val="0"/>
              <w:rPr>
                <w:color w:val="385623"/>
                <w:sz w:val="20"/>
                <w:szCs w:val="20"/>
              </w:rPr>
            </w:pPr>
            <w:r>
              <w:rPr>
                <w:rFonts w:ascii="Recta Light" w:eastAsia="Recta Light" w:hAnsi="Recta Light" w:cs="Recta Light"/>
                <w:i/>
                <w:smallCaps w:val="0"/>
                <w:color w:val="385623"/>
                <w:sz w:val="16"/>
                <w:szCs w:val="16"/>
              </w:rPr>
              <w:t>Uova biologiche con guarnizione a scelta</w:t>
            </w:r>
          </w:p>
        </w:tc>
      </w:tr>
      <w:tr w:rsidR="009A20A9">
        <w:tc>
          <w:tcPr>
            <w:tcW w:w="4622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Omelette / Strapazzate / Al tegamino</w:t>
            </w:r>
          </w:p>
        </w:tc>
      </w:tr>
      <w:tr w:rsidR="009A20A9">
        <w:trPr>
          <w:trHeight w:val="80"/>
        </w:trPr>
        <w:tc>
          <w:tcPr>
            <w:tcW w:w="4622" w:type="dxa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</w:tcPr>
          <w:p w:rsidR="009A20A9" w:rsidRDefault="009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jc w:val="both"/>
              <w:rPr>
                <w:color w:val="385623"/>
                <w:sz w:val="20"/>
                <w:szCs w:val="20"/>
              </w:rPr>
            </w:pPr>
          </w:p>
        </w:tc>
      </w:tr>
    </w:tbl>
    <w:p w:rsidR="009A20A9" w:rsidRDefault="009A20A9">
      <w:pPr>
        <w:pBdr>
          <w:top w:val="nil"/>
          <w:left w:val="nil"/>
          <w:bottom w:val="nil"/>
          <w:right w:val="nil"/>
          <w:between w:val="nil"/>
        </w:pBdr>
        <w:spacing w:before="140"/>
        <w:jc w:val="both"/>
        <w:rPr>
          <w:color w:val="385623"/>
          <w:sz w:val="20"/>
          <w:szCs w:val="20"/>
        </w:rPr>
      </w:pPr>
    </w:p>
    <w:p w:rsidR="001435E2" w:rsidRDefault="001435E2">
      <w:pPr>
        <w:pBdr>
          <w:top w:val="nil"/>
          <w:left w:val="nil"/>
          <w:bottom w:val="nil"/>
          <w:right w:val="nil"/>
          <w:between w:val="nil"/>
        </w:pBdr>
        <w:spacing w:before="140"/>
        <w:jc w:val="both"/>
        <w:rPr>
          <w:color w:val="385623"/>
          <w:sz w:val="20"/>
          <w:szCs w:val="20"/>
        </w:rPr>
      </w:pPr>
    </w:p>
    <w:p w:rsidR="001435E2" w:rsidRDefault="001435E2">
      <w:pPr>
        <w:pBdr>
          <w:top w:val="nil"/>
          <w:left w:val="nil"/>
          <w:bottom w:val="nil"/>
          <w:right w:val="nil"/>
          <w:between w:val="nil"/>
        </w:pBdr>
        <w:spacing w:before="140"/>
        <w:jc w:val="both"/>
        <w:rPr>
          <w:color w:val="385623"/>
          <w:sz w:val="20"/>
          <w:szCs w:val="20"/>
        </w:rPr>
      </w:pPr>
    </w:p>
    <w:tbl>
      <w:tblPr>
        <w:tblStyle w:val="a0"/>
        <w:tblW w:w="486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6"/>
      </w:tblGrid>
      <w:tr w:rsidR="009A20A9">
        <w:tc>
          <w:tcPr>
            <w:tcW w:w="4866" w:type="dxa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9A20A9">
            <w:pPr>
              <w:pStyle w:val="Heading1"/>
              <w:outlineLvl w:val="0"/>
              <w:rPr>
                <w:color w:val="385623"/>
                <w:sz w:val="20"/>
                <w:szCs w:val="20"/>
              </w:rPr>
            </w:pPr>
          </w:p>
          <w:p w:rsidR="001435E2" w:rsidRPr="001435E2" w:rsidRDefault="001435E2" w:rsidP="001435E2"/>
        </w:tc>
      </w:tr>
      <w:tr w:rsidR="009A20A9">
        <w:tc>
          <w:tcPr>
            <w:tcW w:w="4866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Brioche con granita al limone</w:t>
            </w:r>
          </w:p>
        </w:tc>
      </w:tr>
      <w:tr w:rsidR="009A20A9">
        <w:tc>
          <w:tcPr>
            <w:tcW w:w="4866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Pane al pomodoro della nonna</w:t>
            </w:r>
          </w:p>
        </w:tc>
      </w:tr>
      <w:tr w:rsidR="009A20A9">
        <w:tc>
          <w:tcPr>
            <w:tcW w:w="4866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Omelette con  zucchine, ricotta e menta</w:t>
            </w:r>
          </w:p>
        </w:tc>
      </w:tr>
      <w:tr w:rsidR="009A20A9">
        <w:tc>
          <w:tcPr>
            <w:tcW w:w="4866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 xml:space="preserve">Uova strapazzate, pomodori, origano selvatico </w:t>
            </w:r>
          </w:p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 xml:space="preserve">Pesce spada o tonno affumicato, olio e limone </w:t>
            </w:r>
          </w:p>
        </w:tc>
      </w:tr>
      <w:tr w:rsidR="009A20A9">
        <w:tc>
          <w:tcPr>
            <w:tcW w:w="4866" w:type="dxa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Salsiccia di Santa Ninfa su pane casereccio</w:t>
            </w:r>
          </w:p>
          <w:p w:rsidR="009A20A9" w:rsidRDefault="009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</w:p>
        </w:tc>
      </w:tr>
    </w:tbl>
    <w:p w:rsidR="009A20A9" w:rsidRDefault="009A20A9">
      <w:pPr>
        <w:jc w:val="both"/>
        <w:rPr>
          <w:rFonts w:ascii="Recta" w:eastAsia="Recta" w:hAnsi="Recta" w:cs="Recta"/>
          <w:smallCaps/>
          <w:color w:val="385623"/>
          <w:sz w:val="20"/>
          <w:szCs w:val="20"/>
        </w:rPr>
      </w:pP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FRUTTA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Frutta affettata (melone, anguria, ananas, kiwi,..)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Macedonia di frutta fresca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Frutta intera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Frutti di bosco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Frutta secca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Pere o pesche sciroppate alle spezie </w:t>
      </w:r>
    </w:p>
    <w:p w:rsidR="009A20A9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</w:rPr>
      </w:pP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CEREALI e semi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Corn Flakes / Riso Soffiato / Bircher muesli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Porridge con acqua o con latte e uvetta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Semi di lino, di girasole, di zucca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Riso integrale naturale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Quinoa con verdure</w:t>
      </w:r>
    </w:p>
    <w:p w:rsidR="009A20A9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</w:rPr>
      </w:pP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Yogurts e latti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bookmarkStart w:id="0" w:name="_gjdgxs" w:colFirst="0" w:colLast="0"/>
      <w:bookmarkEnd w:id="0"/>
      <w:r>
        <w:rPr>
          <w:color w:val="385623"/>
          <w:sz w:val="20"/>
          <w:szCs w:val="20"/>
        </w:rPr>
        <w:t>Yogurt naturale, magro o alla frutta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Latte intero o scremato</w:t>
      </w:r>
    </w:p>
    <w:p w:rsidR="001435E2" w:rsidRDefault="00DD48C7" w:rsidP="001435E2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Latte di mandorla, di soia o di riso</w:t>
      </w: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DALLA CUCINA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ind w:right="153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 xml:space="preserve">Pancakes semplici, con frutti rossi, sciroppo d’acero o crema di nocciola 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Uova “à la coque” o in camicia</w:t>
      </w:r>
    </w:p>
    <w:p w:rsidR="001435E2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1435E2">
        <w:rPr>
          <w:color w:val="385623"/>
          <w:sz w:val="20"/>
          <w:szCs w:val="20"/>
          <w:lang w:val="en-US"/>
        </w:rPr>
        <w:t xml:space="preserve">Bacon </w:t>
      </w:r>
      <w:proofErr w:type="spellStart"/>
      <w:r w:rsidRPr="001435E2">
        <w:rPr>
          <w:color w:val="385623"/>
          <w:sz w:val="20"/>
          <w:szCs w:val="20"/>
          <w:lang w:val="en-US"/>
        </w:rPr>
        <w:t>croccante</w:t>
      </w:r>
      <w:proofErr w:type="spellEnd"/>
      <w:r w:rsidR="001435E2" w:rsidRPr="001435E2">
        <w:rPr>
          <w:color w:val="385623"/>
          <w:sz w:val="20"/>
          <w:szCs w:val="20"/>
          <w:lang w:val="en-US"/>
        </w:rPr>
        <w:t xml:space="preserve"> </w:t>
      </w:r>
    </w:p>
    <w:p w:rsidR="009A20A9" w:rsidRPr="001435E2" w:rsidRDefault="001435E2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Salad / Cherry tomatoes / Cucumber / Rocket</w:t>
      </w:r>
      <w:bookmarkStart w:id="1" w:name="_GoBack"/>
      <w:bookmarkEnd w:id="1"/>
    </w:p>
    <w:p w:rsidR="009A20A9" w:rsidRPr="001435E2" w:rsidRDefault="009A20A9">
      <w:pPr>
        <w:jc w:val="both"/>
        <w:rPr>
          <w:color w:val="385623"/>
          <w:lang w:val="en-US"/>
        </w:rPr>
      </w:pPr>
    </w:p>
    <w:p w:rsidR="001435E2" w:rsidRPr="001435E2" w:rsidRDefault="001435E2">
      <w:pPr>
        <w:jc w:val="both"/>
        <w:rPr>
          <w:color w:val="385623"/>
          <w:lang w:val="en-US"/>
        </w:rPr>
      </w:pPr>
    </w:p>
    <w:p w:rsidR="001435E2" w:rsidRPr="001435E2" w:rsidRDefault="001435E2">
      <w:pPr>
        <w:jc w:val="both"/>
        <w:rPr>
          <w:color w:val="385623"/>
          <w:lang w:val="en-US"/>
        </w:rPr>
      </w:pPr>
    </w:p>
    <w:p w:rsidR="001435E2" w:rsidRPr="001435E2" w:rsidRDefault="001435E2">
      <w:pPr>
        <w:jc w:val="both"/>
        <w:rPr>
          <w:color w:val="385623"/>
          <w:lang w:val="en-US"/>
        </w:rPr>
      </w:pPr>
    </w:p>
    <w:tbl>
      <w:tblPr>
        <w:tblStyle w:val="a1"/>
        <w:tblW w:w="48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</w:tblGrid>
      <w:tr w:rsidR="009A20A9">
        <w:tc>
          <w:tcPr>
            <w:tcW w:w="4880" w:type="dxa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Pr="001435E2" w:rsidRDefault="009A20A9">
            <w:pPr>
              <w:pStyle w:val="Heading1"/>
              <w:ind w:right="-150"/>
              <w:outlineLvl w:val="0"/>
              <w:rPr>
                <w:color w:val="385623"/>
                <w:sz w:val="20"/>
                <w:szCs w:val="20"/>
                <w:lang w:val="en-US"/>
              </w:rPr>
            </w:pPr>
          </w:p>
          <w:p w:rsidR="009A20A9" w:rsidRDefault="00DD48C7">
            <w:pPr>
              <w:pStyle w:val="Heading1"/>
              <w:ind w:right="-150"/>
              <w:outlineLvl w:val="0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385623"/>
                <w:sz w:val="20"/>
                <w:szCs w:val="20"/>
              </w:rPr>
              <w:t xml:space="preserve">Ours typicalities </w:t>
            </w:r>
          </w:p>
        </w:tc>
      </w:tr>
      <w:tr w:rsidR="009A20A9">
        <w:tc>
          <w:tcPr>
            <w:tcW w:w="4880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ind w:right="-150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Brioche with lemon granita</w:t>
            </w:r>
          </w:p>
        </w:tc>
      </w:tr>
      <w:tr w:rsidR="009A20A9">
        <w:tc>
          <w:tcPr>
            <w:tcW w:w="4880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ind w:right="-150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Nonna’s tomatoes bread</w:t>
            </w:r>
          </w:p>
        </w:tc>
      </w:tr>
      <w:tr w:rsidR="009A20A9">
        <w:tc>
          <w:tcPr>
            <w:tcW w:w="4880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ind w:right="-150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Omelette with  zucchini, ricotta and mint</w:t>
            </w:r>
          </w:p>
        </w:tc>
      </w:tr>
      <w:tr w:rsidR="009A20A9" w:rsidRPr="00FD133F">
        <w:tc>
          <w:tcPr>
            <w:tcW w:w="4880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Pr="007A64D8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ind w:right="-150"/>
              <w:rPr>
                <w:color w:val="385623"/>
                <w:sz w:val="20"/>
                <w:szCs w:val="20"/>
                <w:lang w:val="en-US"/>
              </w:rPr>
            </w:pPr>
            <w:r w:rsidRPr="007A64D8">
              <w:rPr>
                <w:color w:val="385623"/>
                <w:sz w:val="20"/>
                <w:szCs w:val="20"/>
                <w:lang w:val="en-US"/>
              </w:rPr>
              <w:t>Scrambled eggs, tomatoes, basil, wild oregano</w:t>
            </w:r>
          </w:p>
          <w:p w:rsidR="009A20A9" w:rsidRPr="007A64D8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ind w:right="-150"/>
              <w:rPr>
                <w:color w:val="385623"/>
                <w:sz w:val="20"/>
                <w:szCs w:val="20"/>
                <w:lang w:val="en-US"/>
              </w:rPr>
            </w:pPr>
            <w:r w:rsidRPr="007A64D8">
              <w:rPr>
                <w:color w:val="385623"/>
                <w:sz w:val="20"/>
                <w:szCs w:val="20"/>
                <w:lang w:val="en-US"/>
              </w:rPr>
              <w:t>Smoked swordfish or tuna, oil and lemon</w:t>
            </w:r>
          </w:p>
        </w:tc>
      </w:tr>
      <w:tr w:rsidR="009A20A9" w:rsidRPr="00FD133F">
        <w:tc>
          <w:tcPr>
            <w:tcW w:w="4880" w:type="dxa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</w:tcPr>
          <w:p w:rsidR="009A20A9" w:rsidRPr="007A64D8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ind w:right="-150"/>
              <w:rPr>
                <w:color w:val="385623"/>
                <w:sz w:val="20"/>
                <w:szCs w:val="20"/>
                <w:lang w:val="en-US"/>
              </w:rPr>
            </w:pPr>
            <w:r w:rsidRPr="007A64D8">
              <w:rPr>
                <w:color w:val="385623"/>
                <w:sz w:val="20"/>
                <w:szCs w:val="20"/>
                <w:lang w:val="en-US"/>
              </w:rPr>
              <w:t xml:space="preserve">Santa </w:t>
            </w:r>
            <w:proofErr w:type="spellStart"/>
            <w:r w:rsidRPr="007A64D8">
              <w:rPr>
                <w:color w:val="385623"/>
                <w:sz w:val="20"/>
                <w:szCs w:val="20"/>
                <w:lang w:val="en-US"/>
              </w:rPr>
              <w:t>Ninfa</w:t>
            </w:r>
            <w:proofErr w:type="spellEnd"/>
            <w:r w:rsidRPr="007A64D8">
              <w:rPr>
                <w:color w:val="385623"/>
                <w:sz w:val="20"/>
                <w:szCs w:val="20"/>
                <w:lang w:val="en-US"/>
              </w:rPr>
              <w:t xml:space="preserve"> sausage on country bread</w:t>
            </w:r>
          </w:p>
          <w:p w:rsidR="009A20A9" w:rsidRPr="007A64D8" w:rsidRDefault="009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ind w:right="-150"/>
              <w:rPr>
                <w:color w:val="385623"/>
                <w:sz w:val="20"/>
                <w:szCs w:val="20"/>
                <w:lang w:val="en-US"/>
              </w:rPr>
            </w:pPr>
          </w:p>
        </w:tc>
      </w:tr>
    </w:tbl>
    <w:p w:rsidR="009A20A9" w:rsidRPr="007A64D8" w:rsidRDefault="00DD48C7">
      <w:pPr>
        <w:pStyle w:val="Heading1"/>
        <w:rPr>
          <w:b/>
          <w:color w:val="385623"/>
          <w:sz w:val="20"/>
          <w:szCs w:val="20"/>
          <w:lang w:val="en-US"/>
        </w:rPr>
      </w:pPr>
      <w:r w:rsidRPr="007A64D8">
        <w:rPr>
          <w:b/>
          <w:color w:val="385623"/>
          <w:sz w:val="20"/>
          <w:szCs w:val="20"/>
          <w:lang w:val="en-US"/>
        </w:rPr>
        <w:t>Juices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Freshly squeezed orange or grapefruit juice</w:t>
      </w:r>
    </w:p>
    <w:p w:rsidR="009A20A9" w:rsidRPr="007A64D8" w:rsidRDefault="009A20A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  <w:lang w:val="en-US"/>
        </w:rPr>
      </w:pP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Fruits or vegetable extracts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 xml:space="preserve"> 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Gazpacho of the day</w:t>
      </w:r>
    </w:p>
    <w:p w:rsidR="009A20A9" w:rsidRPr="007A64D8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60" w:after="195" w:line="240" w:lineRule="auto"/>
        <w:ind w:left="1140" w:right="1140"/>
        <w:rPr>
          <w:b/>
          <w:color w:val="385623"/>
          <w:sz w:val="20"/>
          <w:szCs w:val="20"/>
          <w:lang w:val="en-US"/>
        </w:rPr>
      </w:pP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385623"/>
          <w:sz w:val="20"/>
          <w:szCs w:val="20"/>
          <w:lang w:val="en-US"/>
        </w:rPr>
      </w:pPr>
      <w:r w:rsidRPr="007A64D8">
        <w:rPr>
          <w:b/>
          <w:color w:val="385623"/>
          <w:sz w:val="20"/>
          <w:szCs w:val="20"/>
          <w:lang w:val="en-US"/>
        </w:rPr>
        <w:t>VIENNOISERIE AND PASTRY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Croissants, pains au chocolat, swivels, krapfen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Cakes, tarts and muffins of the day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 xml:space="preserve">Sicilian “cannoli” 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Traditional local biscuits</w:t>
      </w:r>
    </w:p>
    <w:p w:rsidR="009A20A9" w:rsidRPr="007A64D8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  <w:lang w:val="en-US"/>
        </w:rPr>
      </w:pPr>
    </w:p>
    <w:p w:rsidR="009A20A9" w:rsidRPr="007A64D8" w:rsidRDefault="00DD48C7">
      <w:pPr>
        <w:pStyle w:val="Heading1"/>
        <w:rPr>
          <w:b/>
          <w:color w:val="385623"/>
          <w:sz w:val="20"/>
          <w:szCs w:val="20"/>
          <w:lang w:val="en-US"/>
        </w:rPr>
      </w:pPr>
      <w:r w:rsidRPr="007A64D8">
        <w:rPr>
          <w:b/>
          <w:color w:val="385623"/>
          <w:sz w:val="20"/>
          <w:szCs w:val="20"/>
          <w:lang w:val="en-US"/>
        </w:rPr>
        <w:t>Breads and FOCACCE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rPr>
          <w:i/>
          <w:color w:val="385623"/>
          <w:sz w:val="18"/>
          <w:szCs w:val="18"/>
          <w:lang w:val="en-US"/>
        </w:rPr>
      </w:pPr>
      <w:r w:rsidRPr="007A64D8">
        <w:rPr>
          <w:i/>
          <w:color w:val="385623"/>
          <w:sz w:val="18"/>
          <w:szCs w:val="18"/>
          <w:lang w:val="en-US"/>
        </w:rPr>
        <w:t xml:space="preserve">   Chosen bread will be served with farm butter, selection of organic Sicilian jams and citrus honey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Country bread, Tumminia bread, multigrain bread, baguette, …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Toast (white or wholemeal)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 xml:space="preserve">Mini pizza and rosemary focaccia </w:t>
      </w:r>
    </w:p>
    <w:p w:rsidR="009A20A9" w:rsidRPr="007A64D8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  <w:lang w:val="en-US"/>
        </w:rPr>
      </w:pPr>
    </w:p>
    <w:p w:rsidR="009A20A9" w:rsidRPr="007A64D8" w:rsidRDefault="00DD48C7">
      <w:pPr>
        <w:pStyle w:val="Heading1"/>
        <w:rPr>
          <w:b/>
          <w:color w:val="385623"/>
          <w:sz w:val="20"/>
          <w:szCs w:val="20"/>
          <w:lang w:val="en-US"/>
        </w:rPr>
      </w:pPr>
      <w:r w:rsidRPr="007A64D8">
        <w:rPr>
          <w:b/>
          <w:color w:val="385623"/>
          <w:sz w:val="20"/>
          <w:szCs w:val="20"/>
          <w:lang w:val="en-US"/>
        </w:rPr>
        <w:t>Cold cuts and CHEESES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Typical hams and salami selection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Assortment of Sicilian fresh and aged cheeses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Smoked salmon with sour cream</w:t>
      </w:r>
    </w:p>
    <w:p w:rsidR="009A20A9" w:rsidRPr="007A64D8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  <w:lang w:val="en-US"/>
        </w:rPr>
      </w:pPr>
    </w:p>
    <w:p w:rsidR="009A20A9" w:rsidRPr="007A64D8" w:rsidRDefault="00DD48C7">
      <w:pPr>
        <w:pStyle w:val="Heading1"/>
        <w:rPr>
          <w:b/>
          <w:color w:val="385623"/>
          <w:sz w:val="20"/>
          <w:szCs w:val="20"/>
          <w:lang w:val="en-US"/>
        </w:rPr>
      </w:pPr>
      <w:r w:rsidRPr="007A64D8">
        <w:rPr>
          <w:b/>
          <w:color w:val="385623"/>
          <w:sz w:val="20"/>
          <w:szCs w:val="20"/>
          <w:lang w:val="en-US"/>
        </w:rPr>
        <w:t>Vegetables and pickled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Pickled vegetables</w:t>
      </w:r>
    </w:p>
    <w:p w:rsidR="009A20A9" w:rsidRPr="007A64D8" w:rsidRDefault="009A20A9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</w:p>
    <w:tbl>
      <w:tblPr>
        <w:tblStyle w:val="a2"/>
        <w:tblW w:w="46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2"/>
      </w:tblGrid>
      <w:tr w:rsidR="009A20A9" w:rsidRPr="00FD133F">
        <w:tc>
          <w:tcPr>
            <w:tcW w:w="4622" w:type="dxa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Pr="007A64D8" w:rsidRDefault="009A20A9">
            <w:pPr>
              <w:pStyle w:val="Heading1"/>
              <w:outlineLvl w:val="0"/>
              <w:rPr>
                <w:color w:val="385623"/>
                <w:sz w:val="20"/>
                <w:szCs w:val="20"/>
                <w:lang w:val="en-US"/>
              </w:rPr>
            </w:pPr>
          </w:p>
          <w:p w:rsidR="009A20A9" w:rsidRPr="007A64D8" w:rsidRDefault="00DD48C7">
            <w:pPr>
              <w:pStyle w:val="Heading1"/>
              <w:outlineLvl w:val="0"/>
              <w:rPr>
                <w:b/>
                <w:color w:val="385623"/>
                <w:sz w:val="20"/>
                <w:szCs w:val="20"/>
                <w:lang w:val="en-US"/>
              </w:rPr>
            </w:pPr>
            <w:r w:rsidRPr="007A64D8">
              <w:rPr>
                <w:b/>
                <w:color w:val="385623"/>
                <w:sz w:val="20"/>
                <w:szCs w:val="20"/>
                <w:lang w:val="en-US"/>
              </w:rPr>
              <w:t xml:space="preserve">EGGS </w:t>
            </w:r>
          </w:p>
          <w:p w:rsidR="009A20A9" w:rsidRPr="007A64D8" w:rsidRDefault="00DD48C7">
            <w:pPr>
              <w:pStyle w:val="Heading1"/>
              <w:outlineLvl w:val="0"/>
              <w:rPr>
                <w:color w:val="385623"/>
                <w:sz w:val="20"/>
                <w:szCs w:val="20"/>
                <w:lang w:val="en-US"/>
              </w:rPr>
            </w:pPr>
            <w:r w:rsidRPr="007A64D8">
              <w:rPr>
                <w:rFonts w:ascii="Recta Light" w:eastAsia="Recta Light" w:hAnsi="Recta Light" w:cs="Recta Light"/>
                <w:i/>
                <w:smallCaps w:val="0"/>
                <w:color w:val="385623"/>
                <w:sz w:val="16"/>
                <w:szCs w:val="16"/>
                <w:lang w:val="en-US"/>
              </w:rPr>
              <w:t>Organic free range eggs</w:t>
            </w:r>
            <w:r w:rsidRPr="007A64D8">
              <w:rPr>
                <w:i/>
                <w:smallCaps w:val="0"/>
                <w:color w:val="385623"/>
                <w:sz w:val="16"/>
                <w:szCs w:val="16"/>
                <w:lang w:val="en-US"/>
              </w:rPr>
              <w:t xml:space="preserve"> with garnish</w:t>
            </w:r>
          </w:p>
        </w:tc>
      </w:tr>
      <w:tr w:rsidR="009A20A9">
        <w:tc>
          <w:tcPr>
            <w:tcW w:w="4622" w:type="dxa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</w:tcPr>
          <w:p w:rsidR="009A20A9" w:rsidRDefault="00DD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rPr>
                <w:color w:val="385623"/>
                <w:sz w:val="20"/>
                <w:szCs w:val="20"/>
              </w:rPr>
            </w:pPr>
            <w:r>
              <w:rPr>
                <w:color w:val="385623"/>
                <w:sz w:val="20"/>
                <w:szCs w:val="20"/>
              </w:rPr>
              <w:t>Omelette / Strapazzate / Al tegamino</w:t>
            </w:r>
          </w:p>
        </w:tc>
      </w:tr>
      <w:tr w:rsidR="009A20A9">
        <w:trPr>
          <w:trHeight w:val="80"/>
        </w:trPr>
        <w:tc>
          <w:tcPr>
            <w:tcW w:w="4622" w:type="dxa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</w:tcPr>
          <w:p w:rsidR="009A20A9" w:rsidRDefault="009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80" w:lineRule="auto"/>
              <w:jc w:val="both"/>
              <w:rPr>
                <w:color w:val="385623"/>
                <w:sz w:val="20"/>
                <w:szCs w:val="20"/>
              </w:rPr>
            </w:pPr>
          </w:p>
        </w:tc>
      </w:tr>
    </w:tbl>
    <w:p w:rsidR="009A20A9" w:rsidRDefault="009A20A9">
      <w:pPr>
        <w:pBdr>
          <w:top w:val="nil"/>
          <w:left w:val="nil"/>
          <w:bottom w:val="nil"/>
          <w:right w:val="nil"/>
          <w:between w:val="nil"/>
        </w:pBdr>
        <w:spacing w:before="140"/>
        <w:ind w:right="-150"/>
        <w:jc w:val="both"/>
        <w:rPr>
          <w:color w:val="385623"/>
          <w:sz w:val="20"/>
          <w:szCs w:val="20"/>
        </w:rPr>
      </w:pPr>
    </w:p>
    <w:p w:rsidR="009A20A9" w:rsidRDefault="009A20A9">
      <w:pPr>
        <w:jc w:val="both"/>
        <w:rPr>
          <w:color w:val="385623"/>
        </w:rPr>
      </w:pPr>
    </w:p>
    <w:p w:rsidR="009A20A9" w:rsidRDefault="00DD48C7">
      <w:pPr>
        <w:pStyle w:val="Heading1"/>
        <w:rPr>
          <w:b/>
          <w:color w:val="385623"/>
          <w:sz w:val="20"/>
          <w:szCs w:val="20"/>
        </w:rPr>
      </w:pPr>
      <w:r>
        <w:rPr>
          <w:b/>
          <w:color w:val="385623"/>
          <w:sz w:val="20"/>
          <w:szCs w:val="20"/>
        </w:rPr>
        <w:t>FRUITS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Sliced fruits (melon, watermelon, pineapple, kiwi,.)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Fresh fruit salad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Whole fruit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Wild berries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Dried fruits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Peaches or pears in spicy syrup</w:t>
      </w:r>
    </w:p>
    <w:p w:rsidR="009A20A9" w:rsidRPr="007A64D8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  <w:lang w:val="en-US"/>
        </w:rPr>
      </w:pPr>
    </w:p>
    <w:p w:rsidR="009A20A9" w:rsidRPr="007A64D8" w:rsidRDefault="00DD48C7">
      <w:pPr>
        <w:pStyle w:val="Heading1"/>
        <w:rPr>
          <w:b/>
          <w:color w:val="385623"/>
          <w:sz w:val="20"/>
          <w:szCs w:val="20"/>
          <w:lang w:val="en-US"/>
        </w:rPr>
      </w:pPr>
      <w:r w:rsidRPr="007A64D8">
        <w:rPr>
          <w:b/>
          <w:color w:val="385623"/>
          <w:sz w:val="20"/>
          <w:szCs w:val="20"/>
          <w:lang w:val="en-US"/>
        </w:rPr>
        <w:t>CEReALs and seeds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 xml:space="preserve">Corn Flakes / Puffed rice / Bircher Muesli 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 xml:space="preserve">Porridge with water o with milk and raisins 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 xml:space="preserve">Flax seed, sunflower seeds, Pumpkin seeds 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 xml:space="preserve">Brown rice 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Quinoa with vegetables</w:t>
      </w:r>
    </w:p>
    <w:p w:rsidR="009A20A9" w:rsidRPr="007A64D8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  <w:lang w:val="en-US"/>
        </w:rPr>
      </w:pPr>
    </w:p>
    <w:p w:rsidR="009A20A9" w:rsidRPr="007A64D8" w:rsidRDefault="00DD48C7">
      <w:pPr>
        <w:pStyle w:val="Heading1"/>
        <w:rPr>
          <w:b/>
          <w:color w:val="385623"/>
          <w:sz w:val="20"/>
          <w:szCs w:val="20"/>
          <w:lang w:val="en-US"/>
        </w:rPr>
      </w:pPr>
      <w:r w:rsidRPr="007A64D8">
        <w:rPr>
          <w:b/>
          <w:color w:val="385623"/>
          <w:sz w:val="20"/>
          <w:szCs w:val="20"/>
          <w:lang w:val="en-US"/>
        </w:rPr>
        <w:t>Yoghurts and Milks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White, low fat or fruit yoghurt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 xml:space="preserve">Skimmed &amp; whole milk 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Almond, soya or rice milk</w:t>
      </w:r>
    </w:p>
    <w:p w:rsidR="009A20A9" w:rsidRPr="007A64D8" w:rsidRDefault="009A20A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330" w:after="195" w:line="240" w:lineRule="auto"/>
        <w:ind w:left="1140" w:right="1140"/>
        <w:rPr>
          <w:color w:val="385623"/>
          <w:sz w:val="20"/>
          <w:szCs w:val="20"/>
          <w:lang w:val="en-US"/>
        </w:rPr>
      </w:pPr>
    </w:p>
    <w:p w:rsidR="009A20A9" w:rsidRPr="007A64D8" w:rsidRDefault="00DD48C7">
      <w:pPr>
        <w:pStyle w:val="Heading1"/>
        <w:rPr>
          <w:b/>
          <w:color w:val="385623"/>
          <w:sz w:val="20"/>
          <w:szCs w:val="20"/>
          <w:lang w:val="en-US"/>
        </w:rPr>
      </w:pPr>
      <w:r w:rsidRPr="007A64D8">
        <w:rPr>
          <w:b/>
          <w:color w:val="385623"/>
          <w:sz w:val="20"/>
          <w:szCs w:val="20"/>
          <w:lang w:val="en-US"/>
        </w:rPr>
        <w:t>From the kitchen</w:t>
      </w:r>
    </w:p>
    <w:p w:rsidR="009A20A9" w:rsidRPr="007A64D8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  <w:lang w:val="en-US"/>
        </w:rPr>
      </w:pPr>
      <w:r w:rsidRPr="007A64D8">
        <w:rPr>
          <w:color w:val="385623"/>
          <w:sz w:val="20"/>
          <w:szCs w:val="20"/>
          <w:lang w:val="en-US"/>
        </w:rPr>
        <w:t>Pancakes plain, with berries, with maple syrup or with hazelnut cream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“ À la coque” or  poached eggs</w:t>
      </w:r>
    </w:p>
    <w:p w:rsidR="009A20A9" w:rsidRDefault="00DD48C7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385623"/>
          <w:sz w:val="20"/>
          <w:szCs w:val="20"/>
        </w:rPr>
      </w:pPr>
      <w:r>
        <w:rPr>
          <w:color w:val="385623"/>
          <w:sz w:val="20"/>
          <w:szCs w:val="20"/>
        </w:rPr>
        <w:t>Crispy bacon</w:t>
      </w:r>
    </w:p>
    <w:sectPr w:rsidR="009A20A9">
      <w:footerReference w:type="even" r:id="rId7"/>
      <w:footerReference w:type="default" r:id="rId8"/>
      <w:pgSz w:w="11907" w:h="16839"/>
      <w:pgMar w:top="567" w:right="708" w:bottom="737" w:left="567" w:header="284" w:footer="794" w:gutter="0"/>
      <w:pgNumType w:start="1"/>
      <w:cols w:num="2" w:space="720" w:equalWidth="0">
        <w:col w:w="5160" w:space="312"/>
        <w:col w:w="51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>
      <w:pPr>
        <w:spacing w:line="240" w:lineRule="auto"/>
      </w:pPr>
      <w:r>
        <w:separator/>
      </w:r>
    </w:p>
  </w:endnote>
  <w:endnote w:type="continuationSeparator" w:id="0">
    <w:p w:rsidR="00C319BF" w:rsidRDefault="00C31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cta Light">
    <w:altName w:val="Times New Roman"/>
    <w:charset w:val="00"/>
    <w:family w:val="auto"/>
    <w:pitch w:val="default"/>
  </w:font>
  <w:font w:name="Rect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A9" w:rsidRDefault="00DD48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8"/>
        <w:szCs w:val="18"/>
      </w:rPr>
    </w:pPr>
    <w:r w:rsidRPr="007A64D8">
      <w:rPr>
        <w:color w:val="7F7F7F"/>
        <w:sz w:val="16"/>
        <w:szCs w:val="16"/>
        <w:lang w:val="en-US"/>
      </w:rPr>
      <w:t xml:space="preserve">Please notify the restaurant staff of any food allergies or intolerances. </w:t>
    </w:r>
    <w:r>
      <w:rPr>
        <w:color w:val="7F7F7F"/>
        <w:sz w:val="16"/>
        <w:szCs w:val="16"/>
      </w:rPr>
      <w:t>The list of allergens is available on request.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A9" w:rsidRDefault="00DD48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7F7F7F"/>
        <w:sz w:val="16"/>
        <w:szCs w:val="16"/>
      </w:rPr>
    </w:pPr>
    <w:r>
      <w:rPr>
        <w:color w:val="7F7F7F"/>
        <w:sz w:val="16"/>
        <w:szCs w:val="16"/>
      </w:rPr>
      <w:t>In caso di allergie alimentari, La preghiamo di avvisare il nostro personale di sala. Su richiesta è disponibile l’elenco degli allergeni.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>
      <w:pPr>
        <w:spacing w:line="240" w:lineRule="auto"/>
      </w:pPr>
      <w:r>
        <w:separator/>
      </w:r>
    </w:p>
  </w:footnote>
  <w:footnote w:type="continuationSeparator" w:id="0">
    <w:p w:rsidR="00C319BF" w:rsidRDefault="00C319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A9"/>
    <w:rsid w:val="001435E2"/>
    <w:rsid w:val="0072180C"/>
    <w:rsid w:val="007A64D8"/>
    <w:rsid w:val="009A20A9"/>
    <w:rsid w:val="00C319BF"/>
    <w:rsid w:val="00DD48C7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34EE"/>
  <w15:docId w15:val="{6DA109BC-2B06-4EAE-BC6A-2A7C1E6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cta Light" w:eastAsia="Recta Light" w:hAnsi="Recta Light" w:cs="Recta Light"/>
        <w:sz w:val="24"/>
        <w:szCs w:val="24"/>
        <w:lang w:val="it-IT" w:eastAsia="it-IT" w:bidi="ar-SA"/>
      </w:rPr>
    </w:rPrDefault>
    <w:pPrDefault>
      <w:pPr>
        <w:spacing w:line="2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50" w:line="240" w:lineRule="auto"/>
      <w:outlineLvl w:val="0"/>
    </w:pPr>
    <w:rPr>
      <w:rFonts w:ascii="Recta" w:eastAsia="Recta" w:hAnsi="Recta" w:cs="Recta"/>
      <w:smallCaps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E677-A743-4228-9C1E-7FB04379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Piscina</dc:creator>
  <cp:lastModifiedBy>Giuliano Piscina</cp:lastModifiedBy>
  <cp:revision>4</cp:revision>
  <dcterms:created xsi:type="dcterms:W3CDTF">2020-07-04T12:18:00Z</dcterms:created>
  <dcterms:modified xsi:type="dcterms:W3CDTF">2020-07-15T17:02:00Z</dcterms:modified>
</cp:coreProperties>
</file>